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9462" w14:textId="6BD41AC2" w:rsidR="00CA26FA" w:rsidRDefault="00F92698" w:rsidP="006B4ED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Youth</w:t>
      </w:r>
      <w:r w:rsidR="006B4EDB" w:rsidRPr="00772FD1">
        <w:rPr>
          <w:b/>
          <w:bCs/>
          <w:i/>
          <w:iCs/>
          <w:sz w:val="28"/>
          <w:szCs w:val="28"/>
        </w:rPr>
        <w:t xml:space="preserve"> Connection</w:t>
      </w:r>
    </w:p>
    <w:p w14:paraId="6AEC1B95" w14:textId="5AC33BC7" w:rsidR="00207B63" w:rsidRPr="00D570BF" w:rsidRDefault="003F653E" w:rsidP="006B4EDB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Curriculum-Based Support Group (CBSG</w:t>
      </w:r>
      <w:r w:rsidR="00D570BF">
        <w:rPr>
          <w:b/>
          <w:bCs/>
          <w:i/>
          <w:iCs/>
          <w:sz w:val="20"/>
          <w:szCs w:val="20"/>
        </w:rPr>
        <w:t>®</w:t>
      </w:r>
      <w:r w:rsidR="00D570BF">
        <w:rPr>
          <w:b/>
          <w:bCs/>
          <w:i/>
          <w:iCs/>
          <w:sz w:val="24"/>
          <w:szCs w:val="24"/>
        </w:rPr>
        <w:t xml:space="preserve">) </w:t>
      </w:r>
      <w:r w:rsidR="00D570BF">
        <w:rPr>
          <w:b/>
          <w:bCs/>
          <w:i/>
          <w:iCs/>
          <w:sz w:val="28"/>
          <w:szCs w:val="28"/>
        </w:rPr>
        <w:t>Program</w:t>
      </w:r>
    </w:p>
    <w:p w14:paraId="6D93934A" w14:textId="49EF6056" w:rsidR="006B4EDB" w:rsidRPr="00772FD1" w:rsidRDefault="006B4EDB" w:rsidP="006B4EDB">
      <w:pPr>
        <w:jc w:val="center"/>
        <w:rPr>
          <w:b/>
          <w:bCs/>
          <w:sz w:val="28"/>
          <w:szCs w:val="28"/>
        </w:rPr>
      </w:pPr>
      <w:r w:rsidRPr="00772FD1">
        <w:rPr>
          <w:b/>
          <w:bCs/>
          <w:sz w:val="28"/>
          <w:szCs w:val="28"/>
        </w:rPr>
        <w:t>PARTICIPANT RIGHTS</w:t>
      </w:r>
    </w:p>
    <w:p w14:paraId="7F4F97D5" w14:textId="5F6153C9" w:rsidR="006B4EDB" w:rsidRDefault="006B4EDB" w:rsidP="006B4EDB">
      <w:pPr>
        <w:rPr>
          <w:sz w:val="24"/>
          <w:szCs w:val="24"/>
        </w:rPr>
      </w:pPr>
      <w:r>
        <w:rPr>
          <w:sz w:val="24"/>
          <w:szCs w:val="24"/>
        </w:rPr>
        <w:t>Participants shall have the right to:</w:t>
      </w:r>
    </w:p>
    <w:p w14:paraId="33D824F4" w14:textId="0E3D5961" w:rsidR="006B4EDB" w:rsidRPr="001B55A8" w:rsidRDefault="006B4EDB" w:rsidP="006B4E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Pr="001B55A8">
        <w:rPr>
          <w:sz w:val="24"/>
          <w:szCs w:val="24"/>
        </w:rPr>
        <w:t xml:space="preserve">the </w:t>
      </w:r>
      <w:r w:rsidR="00280D67" w:rsidRPr="001B55A8">
        <w:rPr>
          <w:sz w:val="24"/>
          <w:szCs w:val="24"/>
        </w:rPr>
        <w:t>P</w:t>
      </w:r>
      <w:r w:rsidRPr="001B55A8">
        <w:rPr>
          <w:sz w:val="24"/>
          <w:szCs w:val="24"/>
        </w:rPr>
        <w:t>rogram’s content and length prior to agreeing to participate</w:t>
      </w:r>
      <w:r w:rsidR="00772FD1" w:rsidRPr="001B55A8">
        <w:rPr>
          <w:sz w:val="24"/>
          <w:szCs w:val="24"/>
        </w:rPr>
        <w:t>;</w:t>
      </w:r>
    </w:p>
    <w:p w14:paraId="02DA858F" w14:textId="77777777" w:rsidR="00772FD1" w:rsidRPr="001B55A8" w:rsidRDefault="00772FD1" w:rsidP="00772FD1">
      <w:pPr>
        <w:pStyle w:val="ListParagraph"/>
        <w:rPr>
          <w:sz w:val="24"/>
          <w:szCs w:val="24"/>
        </w:rPr>
      </w:pPr>
    </w:p>
    <w:p w14:paraId="369E03FB" w14:textId="756158B9" w:rsidR="006B4EDB" w:rsidRPr="001B55A8" w:rsidRDefault="006B4EDB" w:rsidP="006B4E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55A8">
        <w:rPr>
          <w:sz w:val="24"/>
          <w:szCs w:val="24"/>
        </w:rPr>
        <w:t>be treated fairly, with dignity and respect</w:t>
      </w:r>
      <w:r w:rsidR="00772FD1" w:rsidRPr="001B55A8">
        <w:rPr>
          <w:sz w:val="24"/>
          <w:szCs w:val="24"/>
        </w:rPr>
        <w:t>;</w:t>
      </w:r>
    </w:p>
    <w:p w14:paraId="51C28D13" w14:textId="77777777" w:rsidR="00772FD1" w:rsidRPr="001B55A8" w:rsidRDefault="00772FD1" w:rsidP="00772FD1">
      <w:pPr>
        <w:pStyle w:val="ListParagraph"/>
        <w:rPr>
          <w:sz w:val="24"/>
          <w:szCs w:val="24"/>
        </w:rPr>
      </w:pPr>
    </w:p>
    <w:p w14:paraId="0C2679B5" w14:textId="473A668B" w:rsidR="006B4EDB" w:rsidRPr="001B55A8" w:rsidRDefault="00772FD1" w:rsidP="006B4E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55A8">
        <w:rPr>
          <w:sz w:val="24"/>
          <w:szCs w:val="24"/>
        </w:rPr>
        <w:t>n</w:t>
      </w:r>
      <w:r w:rsidR="006B4EDB" w:rsidRPr="001B55A8">
        <w:rPr>
          <w:sz w:val="24"/>
          <w:szCs w:val="24"/>
        </w:rPr>
        <w:t xml:space="preserve">ot participate in any </w:t>
      </w:r>
      <w:r w:rsidR="00280D67" w:rsidRPr="001B55A8">
        <w:rPr>
          <w:sz w:val="24"/>
          <w:szCs w:val="24"/>
        </w:rPr>
        <w:t>S</w:t>
      </w:r>
      <w:r w:rsidR="006B4EDB" w:rsidRPr="001B55A8">
        <w:rPr>
          <w:sz w:val="24"/>
          <w:szCs w:val="24"/>
        </w:rPr>
        <w:t>ession when they, or their parents/guardians, do not feel comfortable (Session Topics and Major Messages are attached)</w:t>
      </w:r>
      <w:r w:rsidR="00280D67" w:rsidRPr="001B55A8">
        <w:rPr>
          <w:sz w:val="24"/>
          <w:szCs w:val="24"/>
        </w:rPr>
        <w:t>;</w:t>
      </w:r>
    </w:p>
    <w:p w14:paraId="4F10BC6E" w14:textId="77777777" w:rsidR="00772FD1" w:rsidRPr="001B55A8" w:rsidRDefault="00772FD1" w:rsidP="00772FD1">
      <w:pPr>
        <w:pStyle w:val="ListParagraph"/>
        <w:rPr>
          <w:sz w:val="24"/>
          <w:szCs w:val="24"/>
        </w:rPr>
      </w:pPr>
    </w:p>
    <w:p w14:paraId="29358E21" w14:textId="569EDE66" w:rsidR="006B4EDB" w:rsidRPr="001B55A8" w:rsidRDefault="00772FD1" w:rsidP="006B4E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55A8">
        <w:rPr>
          <w:sz w:val="24"/>
          <w:szCs w:val="24"/>
        </w:rPr>
        <w:t>be free from discrimination based on race, color, national origin, religion, gender, age, or disability;</w:t>
      </w:r>
    </w:p>
    <w:p w14:paraId="049FED49" w14:textId="77777777" w:rsidR="00772FD1" w:rsidRPr="001B55A8" w:rsidRDefault="00772FD1" w:rsidP="00772FD1">
      <w:pPr>
        <w:pStyle w:val="ListParagraph"/>
        <w:rPr>
          <w:sz w:val="24"/>
          <w:szCs w:val="24"/>
        </w:rPr>
      </w:pPr>
    </w:p>
    <w:p w14:paraId="0AD8CE13" w14:textId="359B00DA" w:rsidR="00772FD1" w:rsidRPr="001B55A8" w:rsidRDefault="00772FD1" w:rsidP="00772F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55A8">
        <w:rPr>
          <w:sz w:val="24"/>
          <w:szCs w:val="24"/>
        </w:rPr>
        <w:t>understand the process for filing a complaint;*</w:t>
      </w:r>
      <w:r w:rsidR="00280D67" w:rsidRPr="001B55A8">
        <w:rPr>
          <w:sz w:val="24"/>
          <w:szCs w:val="24"/>
        </w:rPr>
        <w:t xml:space="preserve"> and,</w:t>
      </w:r>
    </w:p>
    <w:p w14:paraId="78AB3527" w14:textId="77777777" w:rsidR="00772FD1" w:rsidRPr="001B55A8" w:rsidRDefault="00772FD1" w:rsidP="00772FD1">
      <w:pPr>
        <w:pStyle w:val="ListParagraph"/>
        <w:rPr>
          <w:sz w:val="24"/>
          <w:szCs w:val="24"/>
        </w:rPr>
      </w:pPr>
    </w:p>
    <w:p w14:paraId="1C4A7211" w14:textId="507BF7FF" w:rsidR="006B4EDB" w:rsidRPr="001B55A8" w:rsidRDefault="00772FD1" w:rsidP="006B4E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55A8">
        <w:rPr>
          <w:sz w:val="24"/>
          <w:szCs w:val="24"/>
        </w:rPr>
        <w:t xml:space="preserve">understand discussions will not be shared outside the </w:t>
      </w:r>
      <w:r w:rsidR="008A4A0D" w:rsidRPr="008A4A0D">
        <w:rPr>
          <w:i/>
          <w:iCs/>
          <w:sz w:val="24"/>
          <w:szCs w:val="24"/>
        </w:rPr>
        <w:t>Youth</w:t>
      </w:r>
      <w:r w:rsidRPr="001B55A8">
        <w:rPr>
          <w:i/>
          <w:iCs/>
          <w:sz w:val="24"/>
          <w:szCs w:val="24"/>
        </w:rPr>
        <w:t xml:space="preserve"> Connection</w:t>
      </w:r>
      <w:r w:rsidRPr="001B55A8">
        <w:rPr>
          <w:sz w:val="24"/>
          <w:szCs w:val="24"/>
        </w:rPr>
        <w:t xml:space="preserve"> Support Group unless there is expected harm to themselves or others.</w:t>
      </w:r>
    </w:p>
    <w:p w14:paraId="3AA63E85" w14:textId="77777777" w:rsidR="00772FD1" w:rsidRPr="001B55A8" w:rsidRDefault="00772FD1" w:rsidP="00772FD1">
      <w:pPr>
        <w:pStyle w:val="ListParagraph"/>
        <w:rPr>
          <w:sz w:val="24"/>
          <w:szCs w:val="24"/>
        </w:rPr>
      </w:pPr>
    </w:p>
    <w:p w14:paraId="558717BB" w14:textId="13BE3296" w:rsidR="00772FD1" w:rsidRPr="001B55A8" w:rsidRDefault="00772FD1" w:rsidP="00772FD1">
      <w:pPr>
        <w:rPr>
          <w:sz w:val="24"/>
          <w:szCs w:val="24"/>
        </w:rPr>
      </w:pPr>
      <w:r w:rsidRPr="001B55A8">
        <w:rPr>
          <w:sz w:val="24"/>
          <w:szCs w:val="24"/>
        </w:rPr>
        <w:t>*Concerns, questions and/or Complaints can be made to:</w:t>
      </w:r>
    </w:p>
    <w:p w14:paraId="02A76E00" w14:textId="7A9BDD37" w:rsidR="00772FD1" w:rsidRDefault="00772FD1" w:rsidP="00772FD1">
      <w:pPr>
        <w:rPr>
          <w:sz w:val="24"/>
          <w:szCs w:val="24"/>
          <w:u w:val="single"/>
        </w:rPr>
      </w:pPr>
      <w:r w:rsidRPr="00596CAF">
        <w:rPr>
          <w:sz w:val="24"/>
          <w:szCs w:val="24"/>
          <w:highlight w:val="yellow"/>
          <w:u w:val="single"/>
        </w:rPr>
        <w:t>Name and Contact information for filing of complaints.  If there are multiple contacts provide information for all individuals</w:t>
      </w:r>
      <w:r w:rsidR="00596CAF">
        <w:rPr>
          <w:sz w:val="24"/>
          <w:szCs w:val="24"/>
          <w:highlight w:val="yellow"/>
          <w:u w:val="single"/>
        </w:rPr>
        <w:t xml:space="preserve"> and/or</w:t>
      </w:r>
      <w:r w:rsidRPr="00596CAF">
        <w:rPr>
          <w:sz w:val="24"/>
          <w:szCs w:val="24"/>
          <w:highlight w:val="yellow"/>
          <w:u w:val="single"/>
        </w:rPr>
        <w:t xml:space="preserve"> entities.</w:t>
      </w:r>
      <w:r>
        <w:rPr>
          <w:sz w:val="24"/>
          <w:szCs w:val="24"/>
          <w:u w:val="single"/>
        </w:rPr>
        <w:t xml:space="preserve">  </w:t>
      </w:r>
    </w:p>
    <w:sectPr w:rsidR="00772F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B6DF" w14:textId="77777777" w:rsidR="00646CCF" w:rsidRDefault="00646CCF" w:rsidP="006B4EDB">
      <w:pPr>
        <w:spacing w:after="0" w:line="240" w:lineRule="auto"/>
      </w:pPr>
      <w:r>
        <w:separator/>
      </w:r>
    </w:p>
  </w:endnote>
  <w:endnote w:type="continuationSeparator" w:id="0">
    <w:p w14:paraId="1317C536" w14:textId="77777777" w:rsidR="00646CCF" w:rsidRDefault="00646CCF" w:rsidP="006B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FA4D" w14:textId="43C00211" w:rsidR="00586451" w:rsidRDefault="00B14B82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© Rainbow Days, Inc.</w:t>
    </w:r>
  </w:p>
  <w:p w14:paraId="381C22A3" w14:textId="200FF6F0" w:rsidR="00B14B82" w:rsidRPr="00586451" w:rsidRDefault="00F92698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Y</w:t>
    </w:r>
    <w:r w:rsidR="00B14B82">
      <w:rPr>
        <w:i/>
        <w:iCs/>
        <w:sz w:val="20"/>
        <w:szCs w:val="20"/>
      </w:rPr>
      <w:t>C Participant Rights</w:t>
    </w:r>
  </w:p>
  <w:p w14:paraId="439CAC0F" w14:textId="77777777" w:rsidR="00586451" w:rsidRDefault="00586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A77B" w14:textId="77777777" w:rsidR="00646CCF" w:rsidRDefault="00646CCF" w:rsidP="006B4EDB">
      <w:pPr>
        <w:spacing w:after="0" w:line="240" w:lineRule="auto"/>
      </w:pPr>
      <w:r>
        <w:separator/>
      </w:r>
    </w:p>
  </w:footnote>
  <w:footnote w:type="continuationSeparator" w:id="0">
    <w:p w14:paraId="3C26D003" w14:textId="77777777" w:rsidR="00646CCF" w:rsidRDefault="00646CCF" w:rsidP="006B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4D0"/>
    <w:multiLevelType w:val="hybridMultilevel"/>
    <w:tmpl w:val="A510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1CEF"/>
    <w:multiLevelType w:val="hybridMultilevel"/>
    <w:tmpl w:val="C812F102"/>
    <w:lvl w:ilvl="0" w:tplc="6BE47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DB"/>
    <w:rsid w:val="0001285E"/>
    <w:rsid w:val="00021075"/>
    <w:rsid w:val="000676D5"/>
    <w:rsid w:val="001B55A8"/>
    <w:rsid w:val="001F28C4"/>
    <w:rsid w:val="00207B63"/>
    <w:rsid w:val="00280D67"/>
    <w:rsid w:val="00352A85"/>
    <w:rsid w:val="003F653E"/>
    <w:rsid w:val="004B78C4"/>
    <w:rsid w:val="0050646A"/>
    <w:rsid w:val="00586451"/>
    <w:rsid w:val="00596CAF"/>
    <w:rsid w:val="005A0EE8"/>
    <w:rsid w:val="005D53C8"/>
    <w:rsid w:val="00646CCF"/>
    <w:rsid w:val="006B4EDB"/>
    <w:rsid w:val="007401BB"/>
    <w:rsid w:val="00772FD1"/>
    <w:rsid w:val="008A4A0D"/>
    <w:rsid w:val="00B14B82"/>
    <w:rsid w:val="00BE1170"/>
    <w:rsid w:val="00CA26FA"/>
    <w:rsid w:val="00D570BF"/>
    <w:rsid w:val="00DE15C1"/>
    <w:rsid w:val="00F37790"/>
    <w:rsid w:val="00F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667105"/>
  <w15:chartTrackingRefBased/>
  <w15:docId w15:val="{3894EFB6-4D9A-4C3F-96FD-A082F50E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DB"/>
  </w:style>
  <w:style w:type="paragraph" w:styleId="Footer">
    <w:name w:val="footer"/>
    <w:basedOn w:val="Normal"/>
    <w:link w:val="FooterChar"/>
    <w:uiPriority w:val="99"/>
    <w:unhideWhenUsed/>
    <w:qFormat/>
    <w:rsid w:val="006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DB"/>
  </w:style>
  <w:style w:type="paragraph" w:styleId="NoSpacing">
    <w:name w:val="No Spacing"/>
    <w:uiPriority w:val="1"/>
    <w:qFormat/>
    <w:rsid w:val="006B4EDB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6B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Kids’ Connection, Too Participant Rights</dc:title>
  <dc:subject/>
  <dc:creator>Cathey Brown</dc:creator>
  <cp:keywords/>
  <dc:description/>
  <cp:lastModifiedBy>Cathey Brown</cp:lastModifiedBy>
  <cp:revision>2</cp:revision>
  <cp:lastPrinted>2021-10-11T18:38:00Z</cp:lastPrinted>
  <dcterms:created xsi:type="dcterms:W3CDTF">2021-10-11T19:59:00Z</dcterms:created>
  <dcterms:modified xsi:type="dcterms:W3CDTF">2021-10-11T19:59:00Z</dcterms:modified>
</cp:coreProperties>
</file>